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4D61B" w14:textId="77777777" w:rsidR="00C64E57" w:rsidRDefault="00D42F4F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193896">
        <w:rPr>
          <w:sz w:val="20"/>
        </w:rPr>
        <w:t>5</w:t>
      </w:r>
      <w:r w:rsidR="0030224C">
        <w:rPr>
          <w:sz w:val="20"/>
        </w:rPr>
        <w:t>07</w:t>
      </w:r>
    </w:p>
    <w:p w14:paraId="2F86A30D" w14:textId="77777777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5B29EA03" w14:textId="00F2723A" w:rsidR="00517C7E" w:rsidRDefault="00EA1FE8" w:rsidP="00EA1FE8">
      <w:pPr>
        <w:spacing w:after="240" w:line="240" w:lineRule="auto"/>
        <w:ind w:left="708"/>
        <w:rPr>
          <w:sz w:val="20"/>
        </w:rPr>
      </w:pPr>
      <w:r>
        <w:rPr>
          <w:sz w:val="20"/>
        </w:rPr>
        <w:t>Bibelkunde</w:t>
      </w:r>
    </w:p>
    <w:p w14:paraId="72034915" w14:textId="77777777" w:rsidR="00E33A8F" w:rsidRDefault="0030224C" w:rsidP="00441778">
      <w:pPr>
        <w:jc w:val="center"/>
        <w:rPr>
          <w:b/>
          <w:sz w:val="36"/>
        </w:rPr>
      </w:pPr>
      <w:r>
        <w:rPr>
          <w:b/>
          <w:sz w:val="36"/>
        </w:rPr>
        <w:t>Die Geschichte der Bibel</w:t>
      </w:r>
    </w:p>
    <w:p w14:paraId="03179C39" w14:textId="77777777" w:rsidR="00D51974" w:rsidRDefault="00D51974" w:rsidP="00441778">
      <w:pPr>
        <w:jc w:val="center"/>
        <w:rPr>
          <w:b/>
          <w:sz w:val="36"/>
        </w:rPr>
      </w:pPr>
      <w:r w:rsidRPr="00D51974">
        <w:rPr>
          <w:b/>
          <w:sz w:val="36"/>
        </w:rPr>
        <w:t xml:space="preserve">‚BibleProject – </w:t>
      </w:r>
      <w:r w:rsidR="00304E19">
        <w:rPr>
          <w:b/>
          <w:sz w:val="36"/>
        </w:rPr>
        <w:t>Wie man die Bibel liest</w:t>
      </w:r>
      <w:r w:rsidR="004D4A5E">
        <w:rPr>
          <w:b/>
          <w:sz w:val="36"/>
        </w:rPr>
        <w:t xml:space="preserve"> – </w:t>
      </w:r>
      <w:r w:rsidRPr="00D51974">
        <w:rPr>
          <w:b/>
          <w:sz w:val="36"/>
        </w:rPr>
        <w:t>Deutsch‘</w:t>
      </w:r>
    </w:p>
    <w:p w14:paraId="3BD0F845" w14:textId="77777777" w:rsidR="003B74B8" w:rsidRDefault="003B74B8" w:rsidP="00AE4CC4">
      <w:r>
        <w:t>Das ‚B</w:t>
      </w:r>
      <w:r w:rsidR="00A91067" w:rsidRPr="00A91067">
        <w:t>ibleProject – Deutsch</w:t>
      </w:r>
      <w:r>
        <w:t>‘</w:t>
      </w:r>
      <w:r w:rsidR="00A91067" w:rsidRPr="00A91067">
        <w:t xml:space="preserve"> </w:t>
      </w:r>
      <w:r w:rsidR="008826BC">
        <w:t>möchte</w:t>
      </w:r>
      <w:r w:rsidR="00A91067" w:rsidRPr="00A91067">
        <w:t xml:space="preserve"> die bibli</w:t>
      </w:r>
      <w:r w:rsidR="008826BC">
        <w:t xml:space="preserve">schen Erzählungen und Themen anschaulich </w:t>
      </w:r>
      <w:r w:rsidR="00A91067" w:rsidRPr="00A91067">
        <w:t>vermitteln</w:t>
      </w:r>
      <w:r w:rsidR="008826BC">
        <w:t xml:space="preserve">, zudem </w:t>
      </w:r>
      <w:r w:rsidR="00D51974">
        <w:t>im Sinne</w:t>
      </w:r>
      <w:r w:rsidR="008826BC">
        <w:t xml:space="preserve"> einer traditionellen Bibelkunde den Aufbau </w:t>
      </w:r>
      <w:r w:rsidR="00D51974">
        <w:t>der einzelnen biblischen</w:t>
      </w:r>
      <w:r w:rsidR="008826BC">
        <w:t xml:space="preserve"> Bücher erklären</w:t>
      </w:r>
      <w:r w:rsidR="00A91067" w:rsidRPr="00A91067">
        <w:t>.</w:t>
      </w:r>
    </w:p>
    <w:p w14:paraId="5AD1466F" w14:textId="77777777" w:rsidR="008826BC" w:rsidRDefault="008826BC" w:rsidP="00AE4CC4">
      <w:r w:rsidRPr="00304E19">
        <w:t xml:space="preserve">Das ‚BibleProject – </w:t>
      </w:r>
      <w:r w:rsidR="00304E19" w:rsidRPr="00304E19">
        <w:t xml:space="preserve">Wie man die Bibel liest </w:t>
      </w:r>
      <w:r w:rsidR="004D4A5E" w:rsidRPr="00304E19">
        <w:t xml:space="preserve">– </w:t>
      </w:r>
      <w:r w:rsidRPr="00304E19">
        <w:t>Deutsch‘ agiert nicht als</w:t>
      </w:r>
      <w:r>
        <w:t xml:space="preserve"> theologisches Denken, sondern vor allem als </w:t>
      </w:r>
      <w:r w:rsidR="004D4A5E">
        <w:t>Nacherzählung biblischer Primärtexte</w:t>
      </w:r>
      <w:r>
        <w:t>.</w:t>
      </w:r>
    </w:p>
    <w:p w14:paraId="2987F93A" w14:textId="77777777" w:rsidR="00EF6686" w:rsidRDefault="008826BC" w:rsidP="008826BC">
      <w:r>
        <w:t>Das ‚B</w:t>
      </w:r>
      <w:r w:rsidRPr="00A91067">
        <w:t xml:space="preserve">ibleProject – </w:t>
      </w:r>
      <w:r w:rsidR="00304E19" w:rsidRPr="00304E19">
        <w:t>Wie man die Bibel liest</w:t>
      </w:r>
      <w:r w:rsidR="004D4A5E">
        <w:t xml:space="preserve"> – </w:t>
      </w:r>
      <w:r w:rsidRPr="00A91067">
        <w:t>Deutsch</w:t>
      </w:r>
      <w:r>
        <w:t xml:space="preserve">‘ bietet animierte, kurzweilige Videos in einer Sprache, die für die meisten Schüler:innen zugänglicher </w:t>
      </w:r>
      <w:r w:rsidR="004D4A5E">
        <w:t xml:space="preserve">ist </w:t>
      </w:r>
      <w:r>
        <w:t>als die übliche Religionspädagogik-Sprache</w:t>
      </w:r>
      <w:r w:rsidR="00D51974">
        <w:t>.</w:t>
      </w:r>
    </w:p>
    <w:p w14:paraId="6070E4EF" w14:textId="77777777" w:rsidR="00D51974" w:rsidRDefault="008826BC" w:rsidP="008826BC">
      <w:r>
        <w:t>Das grundlegende Bibelverständnis</w:t>
      </w:r>
      <w:r w:rsidR="001417AC">
        <w:t>, Wort Gottes zu sein, wird jedoch nicht theologisch reflektiert, also nicht hermeneutisch erschlossen. Insofern ergibt sich eine gewisse Nähe zu</w:t>
      </w:r>
      <w:r w:rsidR="004D4A5E">
        <w:t xml:space="preserve"> eine</w:t>
      </w:r>
      <w:r w:rsidR="001417AC">
        <w:t>m Bibelverständnis, wie es auch in evangelikalen Kreisen gepflegt wird.</w:t>
      </w:r>
    </w:p>
    <w:p w14:paraId="660B8DDF" w14:textId="77777777" w:rsidR="001417AC" w:rsidRDefault="00D51974" w:rsidP="008826BC">
      <w:r>
        <w:t>Die ändert aber nichts an der Richtigkeit der bibelkundlich</w:t>
      </w:r>
      <w:r w:rsidR="004D4A5E">
        <w:t>-nacherzählenden Inhalte</w:t>
      </w:r>
      <w:r>
        <w:t>.</w:t>
      </w:r>
    </w:p>
    <w:p w14:paraId="644E972D" w14:textId="77777777" w:rsidR="008826BC" w:rsidRDefault="001417AC" w:rsidP="008826BC">
      <w:r>
        <w:t xml:space="preserve">Dauer: </w:t>
      </w:r>
      <w:r w:rsidR="00620893">
        <w:t>5:</w:t>
      </w:r>
      <w:r w:rsidR="0030224C">
        <w:t>47</w:t>
      </w:r>
      <w:r>
        <w:t>min</w:t>
      </w:r>
    </w:p>
    <w:p w14:paraId="360A7A28" w14:textId="77777777" w:rsidR="0030224C" w:rsidRPr="001417AC" w:rsidRDefault="00FE038D" w:rsidP="0030224C">
      <w:pPr>
        <w:spacing w:line="259" w:lineRule="auto"/>
        <w:jc w:val="center"/>
        <w:rPr>
          <w:rFonts w:ascii="Calibri" w:eastAsia="Calibri" w:hAnsi="Calibri" w:cs="Times New Roman"/>
          <w:sz w:val="24"/>
          <w:lang w:val="de-DE"/>
        </w:rPr>
      </w:pPr>
      <w:hyperlink r:id="rId8" w:history="1">
        <w:r w:rsidR="0030224C" w:rsidRPr="00BD400A">
          <w:rPr>
            <w:rStyle w:val="Hyperlink"/>
            <w:rFonts w:ascii="Calibri" w:eastAsia="Calibri" w:hAnsi="Calibri" w:cs="Times New Roman"/>
            <w:sz w:val="24"/>
            <w:lang w:val="de-DE"/>
          </w:rPr>
          <w:t>https://www.youtube.com/</w:t>
        </w:r>
        <w:r w:rsidR="0030224C" w:rsidRPr="00BD400A">
          <w:rPr>
            <w:rStyle w:val="Hyperlink"/>
            <w:rFonts w:ascii="Calibri" w:eastAsia="Calibri" w:hAnsi="Calibri" w:cs="Times New Roman"/>
            <w:sz w:val="24"/>
            <w:lang w:val="de-DE"/>
          </w:rPr>
          <w:t>watch?v=</w:t>
        </w:r>
        <w:r w:rsidR="0030224C" w:rsidRPr="00BD400A">
          <w:rPr>
            <w:rStyle w:val="Hyperlink"/>
            <w:rFonts w:ascii="Calibri" w:eastAsia="Calibri" w:hAnsi="Calibri" w:cs="Times New Roman"/>
            <w:sz w:val="24"/>
            <w:lang w:val="de-DE"/>
          </w:rPr>
          <w:t>UNKQf4QOZRU&amp;list=RDCMUCMvmlvKoZV0vcM2kjLwOAbQ&amp;index=27</w:t>
        </w:r>
      </w:hyperlink>
    </w:p>
    <w:sectPr w:rsidR="0030224C" w:rsidRPr="001417AC" w:rsidSect="00E33A8F">
      <w:headerReference w:type="default" r:id="rId9"/>
      <w:footerReference w:type="default" r:id="rId10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BBC4" w14:textId="77777777" w:rsidR="00FE038D" w:rsidRDefault="00FE038D" w:rsidP="009042F2">
      <w:pPr>
        <w:spacing w:after="0" w:line="240" w:lineRule="auto"/>
      </w:pPr>
      <w:r>
        <w:separator/>
      </w:r>
    </w:p>
  </w:endnote>
  <w:endnote w:type="continuationSeparator" w:id="0">
    <w:p w14:paraId="10D1144F" w14:textId="77777777" w:rsidR="00FE038D" w:rsidRDefault="00FE038D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16CCD4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193896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193896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47BCA7D3" w14:textId="1FC91E65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2B4687">
              <w:rPr>
                <w:bCs/>
                <w:noProof/>
                <w:sz w:val="16"/>
                <w:szCs w:val="16"/>
              </w:rPr>
              <w:t>Die Geschichte der Bibel - Wie man die Bibel liest - Bibelprojekt - MB 507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D10C" w14:textId="77777777" w:rsidR="00FE038D" w:rsidRDefault="00FE038D" w:rsidP="009042F2">
      <w:pPr>
        <w:spacing w:after="0" w:line="240" w:lineRule="auto"/>
      </w:pPr>
      <w:r>
        <w:separator/>
      </w:r>
    </w:p>
  </w:footnote>
  <w:footnote w:type="continuationSeparator" w:id="0">
    <w:p w14:paraId="304B1961" w14:textId="77777777" w:rsidR="00FE038D" w:rsidRDefault="00FE038D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D759B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34235"/>
    <w:rsid w:val="000530E5"/>
    <w:rsid w:val="000622A7"/>
    <w:rsid w:val="000653E3"/>
    <w:rsid w:val="0008119F"/>
    <w:rsid w:val="000A307D"/>
    <w:rsid w:val="000B279E"/>
    <w:rsid w:val="000F034F"/>
    <w:rsid w:val="000F2730"/>
    <w:rsid w:val="001417AC"/>
    <w:rsid w:val="001437C1"/>
    <w:rsid w:val="00166B72"/>
    <w:rsid w:val="00172291"/>
    <w:rsid w:val="001873D9"/>
    <w:rsid w:val="001937A8"/>
    <w:rsid w:val="00193896"/>
    <w:rsid w:val="001C6B92"/>
    <w:rsid w:val="001E38EA"/>
    <w:rsid w:val="001F0F4D"/>
    <w:rsid w:val="0020430A"/>
    <w:rsid w:val="002051D6"/>
    <w:rsid w:val="00213666"/>
    <w:rsid w:val="00217078"/>
    <w:rsid w:val="00237B7D"/>
    <w:rsid w:val="0026575B"/>
    <w:rsid w:val="0027732C"/>
    <w:rsid w:val="002865E0"/>
    <w:rsid w:val="0029037A"/>
    <w:rsid w:val="002B4687"/>
    <w:rsid w:val="002C5206"/>
    <w:rsid w:val="002E6880"/>
    <w:rsid w:val="0030224C"/>
    <w:rsid w:val="00304E19"/>
    <w:rsid w:val="00312588"/>
    <w:rsid w:val="00326301"/>
    <w:rsid w:val="00391964"/>
    <w:rsid w:val="003A2EFF"/>
    <w:rsid w:val="003A7C4C"/>
    <w:rsid w:val="003B0482"/>
    <w:rsid w:val="003B74B8"/>
    <w:rsid w:val="003E5D13"/>
    <w:rsid w:val="004064A8"/>
    <w:rsid w:val="00412FAA"/>
    <w:rsid w:val="00441778"/>
    <w:rsid w:val="004544CF"/>
    <w:rsid w:val="00491C51"/>
    <w:rsid w:val="004971B9"/>
    <w:rsid w:val="004B1DCE"/>
    <w:rsid w:val="004D4A5E"/>
    <w:rsid w:val="005118EC"/>
    <w:rsid w:val="00517C7E"/>
    <w:rsid w:val="00543272"/>
    <w:rsid w:val="0056362F"/>
    <w:rsid w:val="005A5DB8"/>
    <w:rsid w:val="005C31E5"/>
    <w:rsid w:val="005D369D"/>
    <w:rsid w:val="005D7F34"/>
    <w:rsid w:val="005F5FA3"/>
    <w:rsid w:val="00620893"/>
    <w:rsid w:val="0063544C"/>
    <w:rsid w:val="00667FC6"/>
    <w:rsid w:val="006B3330"/>
    <w:rsid w:val="006B3D81"/>
    <w:rsid w:val="006B741C"/>
    <w:rsid w:val="006D7E75"/>
    <w:rsid w:val="00773F59"/>
    <w:rsid w:val="007775B2"/>
    <w:rsid w:val="007D0EAE"/>
    <w:rsid w:val="007E1C18"/>
    <w:rsid w:val="007F771A"/>
    <w:rsid w:val="00812352"/>
    <w:rsid w:val="008826BC"/>
    <w:rsid w:val="008D6374"/>
    <w:rsid w:val="008E12AC"/>
    <w:rsid w:val="008F0F0E"/>
    <w:rsid w:val="00902A7C"/>
    <w:rsid w:val="009042F2"/>
    <w:rsid w:val="00907512"/>
    <w:rsid w:val="00914317"/>
    <w:rsid w:val="00926491"/>
    <w:rsid w:val="00945C9C"/>
    <w:rsid w:val="0094772A"/>
    <w:rsid w:val="00951E27"/>
    <w:rsid w:val="009814FE"/>
    <w:rsid w:val="009A0A3E"/>
    <w:rsid w:val="009B29CE"/>
    <w:rsid w:val="009C5B05"/>
    <w:rsid w:val="009C5C04"/>
    <w:rsid w:val="009D32E5"/>
    <w:rsid w:val="00A036A6"/>
    <w:rsid w:val="00A055CF"/>
    <w:rsid w:val="00A27362"/>
    <w:rsid w:val="00A33F02"/>
    <w:rsid w:val="00A364C6"/>
    <w:rsid w:val="00A51E8F"/>
    <w:rsid w:val="00A52D31"/>
    <w:rsid w:val="00A60BB3"/>
    <w:rsid w:val="00A65EA0"/>
    <w:rsid w:val="00A91067"/>
    <w:rsid w:val="00AE4CC4"/>
    <w:rsid w:val="00AE7969"/>
    <w:rsid w:val="00AF7758"/>
    <w:rsid w:val="00B4666D"/>
    <w:rsid w:val="00B61565"/>
    <w:rsid w:val="00B868B5"/>
    <w:rsid w:val="00BB5544"/>
    <w:rsid w:val="00BD136B"/>
    <w:rsid w:val="00BF4542"/>
    <w:rsid w:val="00C34D6B"/>
    <w:rsid w:val="00C57168"/>
    <w:rsid w:val="00C64E57"/>
    <w:rsid w:val="00C74B31"/>
    <w:rsid w:val="00CD7ED0"/>
    <w:rsid w:val="00CE3D7D"/>
    <w:rsid w:val="00D15137"/>
    <w:rsid w:val="00D21343"/>
    <w:rsid w:val="00D2430A"/>
    <w:rsid w:val="00D375E7"/>
    <w:rsid w:val="00D40C56"/>
    <w:rsid w:val="00D42F4F"/>
    <w:rsid w:val="00D51974"/>
    <w:rsid w:val="00D82CF0"/>
    <w:rsid w:val="00DA2614"/>
    <w:rsid w:val="00DA283C"/>
    <w:rsid w:val="00DA2AD5"/>
    <w:rsid w:val="00DB20C8"/>
    <w:rsid w:val="00E02597"/>
    <w:rsid w:val="00E1238B"/>
    <w:rsid w:val="00E33A8F"/>
    <w:rsid w:val="00E81A40"/>
    <w:rsid w:val="00E9077C"/>
    <w:rsid w:val="00E92B3E"/>
    <w:rsid w:val="00EA1FE8"/>
    <w:rsid w:val="00ED7783"/>
    <w:rsid w:val="00EF3FD3"/>
    <w:rsid w:val="00EF6686"/>
    <w:rsid w:val="00F02C6F"/>
    <w:rsid w:val="00F10C0B"/>
    <w:rsid w:val="00F22550"/>
    <w:rsid w:val="00F22D00"/>
    <w:rsid w:val="00F24080"/>
    <w:rsid w:val="00F254A9"/>
    <w:rsid w:val="00F92065"/>
    <w:rsid w:val="00FD4A26"/>
    <w:rsid w:val="00FE038D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48C4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NKQf4QOZRU&amp;list=RDCMUCMvmlvKoZV0vcM2kjLwOAbQ&amp;index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9B779-F85A-4018-920E-A173017B9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2021-12-09T15:14:00Z</cp:lastPrinted>
  <dcterms:created xsi:type="dcterms:W3CDTF">2021-12-09T15:14:00Z</dcterms:created>
  <dcterms:modified xsi:type="dcterms:W3CDTF">2021-12-09T15:14:00Z</dcterms:modified>
</cp:coreProperties>
</file>